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B2" w:rsidRPr="00844CB2" w:rsidRDefault="00844CB2" w:rsidP="00844CB2">
      <w:pPr>
        <w:ind w:left="4248"/>
        <w:jc w:val="right"/>
        <w:rPr>
          <w:sz w:val="27"/>
          <w:szCs w:val="27"/>
          <w:lang w:val="uk-UA"/>
        </w:rPr>
      </w:pPr>
      <w:bookmarkStart w:id="0" w:name="_GoBack"/>
      <w:bookmarkEnd w:id="0"/>
      <w:r>
        <w:rPr>
          <w:sz w:val="27"/>
          <w:szCs w:val="27"/>
          <w:lang w:val="uk-UA"/>
        </w:rPr>
        <w:t>Проект</w:t>
      </w:r>
    </w:p>
    <w:p w:rsidR="00C877DB" w:rsidRPr="00844CB2" w:rsidRDefault="00C877DB" w:rsidP="00C877DB">
      <w:pPr>
        <w:ind w:left="4248"/>
        <w:jc w:val="center"/>
        <w:rPr>
          <w:b/>
          <w:sz w:val="27"/>
          <w:szCs w:val="27"/>
          <w:lang w:val="uk-UA"/>
        </w:rPr>
      </w:pPr>
      <w:r w:rsidRPr="00844CB2">
        <w:rPr>
          <w:b/>
          <w:sz w:val="27"/>
          <w:szCs w:val="27"/>
          <w:lang w:val="uk-UA"/>
        </w:rPr>
        <w:t>"ЗАТВЕРДЖУЮ"</w:t>
      </w:r>
    </w:p>
    <w:p w:rsidR="00C877DB" w:rsidRPr="00844CB2" w:rsidRDefault="00C877DB" w:rsidP="00C877DB">
      <w:pPr>
        <w:ind w:left="4248"/>
        <w:jc w:val="center"/>
        <w:rPr>
          <w:sz w:val="27"/>
          <w:szCs w:val="27"/>
          <w:lang w:val="uk-UA"/>
        </w:rPr>
      </w:pPr>
      <w:r w:rsidRPr="00844CB2">
        <w:rPr>
          <w:sz w:val="27"/>
          <w:szCs w:val="27"/>
          <w:lang w:val="uk-UA"/>
        </w:rPr>
        <w:br/>
        <w:t>____________   П.БОДНАР</w:t>
      </w:r>
    </w:p>
    <w:p w:rsidR="00C877DB" w:rsidRPr="00844CB2" w:rsidRDefault="00C877DB" w:rsidP="00C877DB">
      <w:pPr>
        <w:ind w:left="4248"/>
        <w:jc w:val="center"/>
        <w:rPr>
          <w:sz w:val="27"/>
          <w:szCs w:val="27"/>
          <w:lang w:val="uk-UA"/>
        </w:rPr>
      </w:pPr>
      <w:r w:rsidRPr="00844CB2">
        <w:rPr>
          <w:sz w:val="27"/>
          <w:szCs w:val="27"/>
          <w:lang w:val="uk-UA"/>
        </w:rPr>
        <w:t>Перший заступник Керівника Апарату Верховної Ради України – керуючий справами</w:t>
      </w:r>
    </w:p>
    <w:p w:rsidR="00C877DB" w:rsidRPr="00844CB2" w:rsidRDefault="00C877DB" w:rsidP="00C877DB">
      <w:pPr>
        <w:ind w:left="4956"/>
        <w:jc w:val="center"/>
        <w:rPr>
          <w:sz w:val="20"/>
          <w:szCs w:val="20"/>
          <w:lang w:val="uk-UA"/>
        </w:rPr>
      </w:pPr>
    </w:p>
    <w:p w:rsidR="00C877DB" w:rsidRPr="00844CB2" w:rsidRDefault="00C877DB" w:rsidP="00C877DB">
      <w:pPr>
        <w:jc w:val="right"/>
        <w:rPr>
          <w:sz w:val="27"/>
          <w:szCs w:val="27"/>
          <w:lang w:val="uk-UA"/>
        </w:rPr>
      </w:pPr>
      <w:r w:rsidRPr="00844CB2">
        <w:rPr>
          <w:sz w:val="27"/>
          <w:szCs w:val="27"/>
          <w:lang w:val="uk-UA"/>
        </w:rPr>
        <w:t xml:space="preserve">"___" </w:t>
      </w:r>
      <w:r w:rsidR="00844CB2" w:rsidRPr="00844CB2">
        <w:rPr>
          <w:sz w:val="27"/>
          <w:szCs w:val="27"/>
          <w:lang w:val="uk-UA"/>
        </w:rPr>
        <w:t>квітня</w:t>
      </w:r>
      <w:r w:rsidRPr="00844CB2">
        <w:rPr>
          <w:sz w:val="27"/>
          <w:szCs w:val="27"/>
          <w:lang w:val="uk-UA"/>
        </w:rPr>
        <w:t xml:space="preserve"> 2017 р.</w:t>
      </w:r>
    </w:p>
    <w:p w:rsidR="00C877DB" w:rsidRPr="00844CB2" w:rsidRDefault="00C877DB" w:rsidP="00C877DB">
      <w:pPr>
        <w:jc w:val="center"/>
        <w:rPr>
          <w:b/>
          <w:sz w:val="27"/>
          <w:szCs w:val="27"/>
          <w:lang w:val="uk-UA"/>
        </w:rPr>
      </w:pPr>
    </w:p>
    <w:p w:rsidR="00C877DB" w:rsidRPr="007A0431" w:rsidRDefault="00C877DB" w:rsidP="00C877DB">
      <w:pPr>
        <w:jc w:val="center"/>
        <w:rPr>
          <w:b/>
          <w:sz w:val="26"/>
          <w:szCs w:val="26"/>
          <w:lang w:val="uk-UA"/>
        </w:rPr>
      </w:pPr>
      <w:r w:rsidRPr="007A0431">
        <w:rPr>
          <w:b/>
          <w:sz w:val="26"/>
          <w:szCs w:val="26"/>
          <w:lang w:val="uk-UA"/>
        </w:rPr>
        <w:t>ПРОГРАМА</w:t>
      </w:r>
    </w:p>
    <w:p w:rsidR="00C877DB" w:rsidRPr="007A0431" w:rsidRDefault="00C877DB" w:rsidP="00C877DB">
      <w:pPr>
        <w:jc w:val="center"/>
        <w:rPr>
          <w:b/>
          <w:sz w:val="26"/>
          <w:szCs w:val="26"/>
          <w:lang w:val="uk-UA"/>
        </w:rPr>
      </w:pPr>
      <w:r w:rsidRPr="007A0431">
        <w:rPr>
          <w:b/>
          <w:sz w:val="26"/>
          <w:szCs w:val="26"/>
          <w:lang w:val="uk-UA"/>
        </w:rPr>
        <w:t>практикуму з галузевої законотворчості</w:t>
      </w:r>
    </w:p>
    <w:p w:rsidR="00C877DB" w:rsidRPr="007A0431" w:rsidRDefault="00C877DB" w:rsidP="00C877DB">
      <w:pPr>
        <w:jc w:val="center"/>
        <w:rPr>
          <w:b/>
          <w:sz w:val="26"/>
          <w:szCs w:val="26"/>
          <w:lang w:val="uk-UA"/>
        </w:rPr>
      </w:pPr>
      <w:r w:rsidRPr="007A0431">
        <w:rPr>
          <w:b/>
          <w:sz w:val="26"/>
          <w:szCs w:val="26"/>
          <w:lang w:val="uk-UA"/>
        </w:rPr>
        <w:t xml:space="preserve">(фахівці органів місцевого самоврядування </w:t>
      </w:r>
    </w:p>
    <w:p w:rsidR="00C877DB" w:rsidRPr="007A0431" w:rsidRDefault="00C877DB" w:rsidP="00C877DB">
      <w:pPr>
        <w:jc w:val="center"/>
        <w:rPr>
          <w:b/>
          <w:sz w:val="26"/>
          <w:szCs w:val="26"/>
          <w:lang w:val="uk-UA"/>
        </w:rPr>
      </w:pPr>
      <w:r w:rsidRPr="007A0431">
        <w:rPr>
          <w:b/>
          <w:sz w:val="26"/>
          <w:szCs w:val="26"/>
          <w:lang w:val="uk-UA"/>
        </w:rPr>
        <w:t xml:space="preserve">з </w:t>
      </w:r>
      <w:r w:rsidR="00A45D33" w:rsidRPr="007A0431">
        <w:rPr>
          <w:b/>
          <w:sz w:val="26"/>
          <w:szCs w:val="26"/>
          <w:lang w:val="uk-UA"/>
        </w:rPr>
        <w:t xml:space="preserve">питань </w:t>
      </w:r>
      <w:r w:rsidR="00844CB2" w:rsidRPr="007A0431">
        <w:rPr>
          <w:b/>
          <w:sz w:val="26"/>
          <w:szCs w:val="26"/>
          <w:lang w:val="uk-UA"/>
        </w:rPr>
        <w:t>освіти</w:t>
      </w:r>
      <w:r w:rsidRPr="007A0431">
        <w:rPr>
          <w:b/>
          <w:sz w:val="26"/>
          <w:szCs w:val="26"/>
          <w:lang w:val="uk-UA"/>
        </w:rPr>
        <w:t>)</w:t>
      </w:r>
    </w:p>
    <w:p w:rsidR="00C877DB" w:rsidRPr="007A0431" w:rsidRDefault="00C877DB" w:rsidP="00C877DB">
      <w:pPr>
        <w:jc w:val="center"/>
        <w:rPr>
          <w:b/>
          <w:sz w:val="26"/>
          <w:szCs w:val="26"/>
          <w:lang w:val="uk-UA"/>
        </w:rPr>
      </w:pPr>
    </w:p>
    <w:p w:rsidR="00C877DB" w:rsidRPr="007A0431" w:rsidRDefault="00844CB2" w:rsidP="00C877DB">
      <w:pPr>
        <w:jc w:val="both"/>
        <w:rPr>
          <w:sz w:val="26"/>
          <w:szCs w:val="26"/>
          <w:lang w:val="uk-UA"/>
        </w:rPr>
      </w:pPr>
      <w:r w:rsidRPr="007A0431">
        <w:rPr>
          <w:sz w:val="26"/>
          <w:szCs w:val="26"/>
          <w:lang w:val="uk-UA"/>
        </w:rPr>
        <w:t>20-21 квітня</w:t>
      </w:r>
      <w:r w:rsidR="00C877DB" w:rsidRPr="007A0431">
        <w:rPr>
          <w:sz w:val="26"/>
          <w:szCs w:val="26"/>
          <w:lang w:val="uk-UA"/>
        </w:rPr>
        <w:t xml:space="preserve"> 2017 р.                                                                            м. Київ</w:t>
      </w:r>
    </w:p>
    <w:p w:rsidR="00C877DB" w:rsidRPr="007A0431" w:rsidRDefault="00C877DB" w:rsidP="00C877DB">
      <w:pPr>
        <w:jc w:val="right"/>
        <w:rPr>
          <w:sz w:val="26"/>
          <w:szCs w:val="26"/>
          <w:lang w:val="uk-UA"/>
        </w:rPr>
      </w:pPr>
      <w:r w:rsidRPr="007A0431">
        <w:rPr>
          <w:sz w:val="26"/>
          <w:szCs w:val="26"/>
          <w:lang w:val="uk-UA"/>
        </w:rPr>
        <w:t>Верховна Рада України</w:t>
      </w:r>
    </w:p>
    <w:p w:rsidR="00C877DB" w:rsidRPr="007A0431" w:rsidRDefault="00C877DB" w:rsidP="00C877DB">
      <w:pPr>
        <w:jc w:val="right"/>
        <w:rPr>
          <w:sz w:val="26"/>
          <w:szCs w:val="26"/>
          <w:lang w:val="uk-UA"/>
        </w:rPr>
      </w:pPr>
      <w:r w:rsidRPr="007A0431">
        <w:rPr>
          <w:sz w:val="26"/>
          <w:szCs w:val="26"/>
          <w:lang w:val="uk-UA"/>
        </w:rPr>
        <w:t>вул. Садова, 3а, кімн. 916</w:t>
      </w:r>
    </w:p>
    <w:p w:rsidR="00C877DB" w:rsidRPr="007A0431" w:rsidRDefault="00C877DB" w:rsidP="00C877DB">
      <w:pPr>
        <w:jc w:val="right"/>
        <w:rPr>
          <w:i/>
          <w:sz w:val="26"/>
          <w:szCs w:val="26"/>
          <w:lang w:val="uk-UA"/>
        </w:rPr>
      </w:pPr>
      <w:r w:rsidRPr="007A0431">
        <w:rPr>
          <w:sz w:val="26"/>
          <w:szCs w:val="26"/>
          <w:lang w:val="uk-UA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843"/>
        <w:gridCol w:w="7904"/>
      </w:tblGrid>
      <w:tr w:rsidR="00A45D33" w:rsidRPr="007A0431" w:rsidTr="007A0431">
        <w:tc>
          <w:tcPr>
            <w:tcW w:w="9747" w:type="dxa"/>
            <w:gridSpan w:val="2"/>
          </w:tcPr>
          <w:p w:rsidR="00A45D33" w:rsidRPr="007A0431" w:rsidRDefault="00844CB2" w:rsidP="00A45D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7A0431">
              <w:rPr>
                <w:b/>
                <w:i/>
                <w:sz w:val="26"/>
                <w:szCs w:val="26"/>
                <w:lang w:val="uk-UA"/>
              </w:rPr>
              <w:t>20 квітня</w:t>
            </w:r>
          </w:p>
          <w:p w:rsidR="00A45D33" w:rsidRPr="007A0431" w:rsidRDefault="00A45D33" w:rsidP="00A45D33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10:00 – 11:00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>Трансфер з готелю до Верховної Ради України</w:t>
            </w:r>
          </w:p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rPr>
          <w:trHeight w:val="253"/>
        </w:trPr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11:00 – 11:15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>Реєстрація учасників</w:t>
            </w:r>
          </w:p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>(вул. Садова, 3а, кім. 916)</w:t>
            </w:r>
          </w:p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11:15 – 11:30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>Відкриття практикуму</w:t>
            </w:r>
          </w:p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ВЛАСЕНКО Сергій Володимирович, Голова Комітету Верховної Ради України з питань державного будівництва, регіональної політики та місцевого самоврядування</w:t>
            </w:r>
            <w:r w:rsidR="0011505F" w:rsidRPr="007A0431">
              <w:rPr>
                <w:sz w:val="26"/>
                <w:szCs w:val="26"/>
                <w:lang w:val="uk-UA"/>
              </w:rPr>
              <w:t>;</w:t>
            </w:r>
          </w:p>
          <w:p w:rsidR="0011505F" w:rsidRPr="007A0431" w:rsidRDefault="0011505F" w:rsidP="0011505F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БОДНАР Петро Олегович, Перший заступник Керівника Апарату Верховної Ради України – керуючий справами;</w:t>
            </w:r>
          </w:p>
          <w:p w:rsidR="0011505F" w:rsidRPr="007A0431" w:rsidRDefault="0011505F" w:rsidP="0011505F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ПІТЦИК Мирослав Васильович, Виконавчий директор Асоціації міст України</w:t>
            </w:r>
          </w:p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11:30 – 12:15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tabs>
                <w:tab w:val="left" w:pos="607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>Законодавча процедура та правила проектування нормативно-правових актів</w:t>
            </w:r>
          </w:p>
          <w:p w:rsidR="00A45D33" w:rsidRPr="007A0431" w:rsidRDefault="00A45D33" w:rsidP="00A45D33">
            <w:pPr>
              <w:tabs>
                <w:tab w:val="left" w:pos="6075"/>
              </w:tabs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Головне юридичне управління Апарату Верховної Ради України</w:t>
            </w:r>
          </w:p>
          <w:p w:rsidR="00A45D33" w:rsidRPr="007A0431" w:rsidRDefault="00A45D33" w:rsidP="00A45D33">
            <w:pPr>
              <w:tabs>
                <w:tab w:val="left" w:pos="6075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12:15 – 13:00</w:t>
            </w:r>
          </w:p>
        </w:tc>
        <w:tc>
          <w:tcPr>
            <w:tcW w:w="7904" w:type="dxa"/>
          </w:tcPr>
          <w:p w:rsidR="00844CB2" w:rsidRPr="007A0431" w:rsidRDefault="00844CB2" w:rsidP="00844CB2">
            <w:pPr>
              <w:tabs>
                <w:tab w:val="left" w:pos="607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>Особливості здійснення експертизи законопроектів</w:t>
            </w:r>
          </w:p>
          <w:p w:rsidR="00844CB2" w:rsidRPr="007A0431" w:rsidRDefault="00844CB2" w:rsidP="00844CB2">
            <w:pPr>
              <w:tabs>
                <w:tab w:val="left" w:pos="6075"/>
              </w:tabs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Головне науково-експертне управління Апарату ВРУ</w:t>
            </w:r>
          </w:p>
          <w:p w:rsidR="00A45D33" w:rsidRPr="007A0431" w:rsidRDefault="00A45D33" w:rsidP="00A45D33">
            <w:pPr>
              <w:tabs>
                <w:tab w:val="left" w:pos="607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13:00 – 14:00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>Обід (вул. Садова, 3а, 2 поверх, банкетний зал)</w:t>
            </w:r>
          </w:p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rPr>
          <w:trHeight w:val="284"/>
        </w:trPr>
        <w:tc>
          <w:tcPr>
            <w:tcW w:w="1843" w:type="dxa"/>
          </w:tcPr>
          <w:p w:rsidR="00A45D33" w:rsidRPr="007A0431" w:rsidRDefault="00A45D33" w:rsidP="00A45D33">
            <w:pPr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14:00 – 16:15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 xml:space="preserve">Круглий стіл з питань управління </w:t>
            </w:r>
            <w:r w:rsidR="00844CB2" w:rsidRPr="007A0431">
              <w:rPr>
                <w:b/>
                <w:sz w:val="26"/>
                <w:szCs w:val="26"/>
                <w:lang w:val="uk-UA"/>
              </w:rPr>
              <w:t>освітою</w:t>
            </w:r>
            <w:r w:rsidRPr="007A043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A0431">
              <w:rPr>
                <w:sz w:val="26"/>
                <w:szCs w:val="26"/>
                <w:lang w:val="uk-UA"/>
              </w:rPr>
              <w:t>за участ</w:t>
            </w:r>
            <w:r w:rsidR="000D2F58" w:rsidRPr="007A0431">
              <w:rPr>
                <w:sz w:val="26"/>
                <w:szCs w:val="26"/>
                <w:lang w:val="uk-UA"/>
              </w:rPr>
              <w:t>і</w:t>
            </w:r>
            <w:r w:rsidRPr="007A0431">
              <w:rPr>
                <w:sz w:val="26"/>
                <w:szCs w:val="26"/>
                <w:lang w:val="uk-UA"/>
              </w:rPr>
              <w:t xml:space="preserve"> представників:</w:t>
            </w:r>
          </w:p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 xml:space="preserve">Секретаріату Комітету Верховної Ради України з питань </w:t>
            </w:r>
            <w:r w:rsidR="00844CB2" w:rsidRPr="007A0431">
              <w:rPr>
                <w:sz w:val="26"/>
                <w:szCs w:val="26"/>
                <w:lang w:val="uk-UA"/>
              </w:rPr>
              <w:t>науки і освіти;</w:t>
            </w:r>
          </w:p>
          <w:p w:rsidR="00A45D33" w:rsidRPr="007A0431" w:rsidRDefault="00844CB2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Міністерства освіти і науки України;</w:t>
            </w:r>
          </w:p>
          <w:p w:rsidR="00844CB2" w:rsidRPr="007A0431" w:rsidRDefault="00844CB2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Міністерства регіонального розвитку, будівництва та житлово-комунального господарства України;</w:t>
            </w:r>
          </w:p>
          <w:p w:rsidR="00594C8A" w:rsidRPr="007A0431" w:rsidRDefault="00594C8A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lastRenderedPageBreak/>
              <w:t xml:space="preserve">Департаменту </w:t>
            </w:r>
            <w:r w:rsidR="005006E9" w:rsidRPr="007A0431">
              <w:rPr>
                <w:sz w:val="26"/>
                <w:szCs w:val="26"/>
                <w:lang w:val="uk-UA"/>
              </w:rPr>
              <w:t xml:space="preserve">освіти і науки, молоді та спорту </w:t>
            </w:r>
            <w:r w:rsidRPr="007A0431">
              <w:rPr>
                <w:sz w:val="26"/>
                <w:szCs w:val="26"/>
                <w:lang w:val="uk-UA"/>
              </w:rPr>
              <w:t>Київської міської державної адміністрації;</w:t>
            </w:r>
          </w:p>
          <w:p w:rsidR="00892187" w:rsidRPr="007A0431" w:rsidRDefault="00A45D33" w:rsidP="00844CB2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Асоціації міст України.</w:t>
            </w:r>
          </w:p>
          <w:p w:rsidR="005006E9" w:rsidRPr="007A0431" w:rsidRDefault="005006E9" w:rsidP="00844CB2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lastRenderedPageBreak/>
              <w:t>16:15 – 16:30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>Перерва</w:t>
            </w:r>
          </w:p>
          <w:p w:rsidR="00A45D33" w:rsidRPr="007A0431" w:rsidRDefault="00A45D33" w:rsidP="00A45D3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16:30 – 18:00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 xml:space="preserve">Екскурсія сесійним будинком Верховної Ради України </w:t>
            </w:r>
            <w:r w:rsidRPr="007A0431">
              <w:rPr>
                <w:i/>
                <w:sz w:val="26"/>
                <w:szCs w:val="26"/>
                <w:lang w:val="uk-UA"/>
              </w:rPr>
              <w:t>(вул.</w:t>
            </w:r>
            <w:r w:rsidR="000D2F58" w:rsidRPr="007A0431">
              <w:rPr>
                <w:i/>
                <w:sz w:val="26"/>
                <w:szCs w:val="26"/>
                <w:lang w:val="uk-UA"/>
              </w:rPr>
              <w:t> </w:t>
            </w:r>
            <w:r w:rsidRPr="007A0431">
              <w:rPr>
                <w:i/>
                <w:sz w:val="26"/>
                <w:szCs w:val="26"/>
                <w:lang w:val="uk-UA"/>
              </w:rPr>
              <w:t>Грушевського, 5 (конференц-зала, кулуари, балкон сесійної зали)</w:t>
            </w:r>
          </w:p>
          <w:p w:rsidR="00A45D33" w:rsidRPr="007A0431" w:rsidRDefault="00A45D33" w:rsidP="00A45D3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18:00 – 19:00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>Трансфер до готелю</w:t>
            </w:r>
          </w:p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19:00</w:t>
            </w: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>Вечеря</w:t>
            </w: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904" w:type="dxa"/>
          </w:tcPr>
          <w:p w:rsidR="00A45D33" w:rsidRPr="007A0431" w:rsidRDefault="00A45D33" w:rsidP="00A45D33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9747" w:type="dxa"/>
            <w:gridSpan w:val="2"/>
          </w:tcPr>
          <w:p w:rsidR="00A45D33" w:rsidRPr="007A0431" w:rsidRDefault="005006E9" w:rsidP="00A45D3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>21 квітня</w:t>
            </w:r>
          </w:p>
          <w:p w:rsidR="00A45D33" w:rsidRPr="007A0431" w:rsidRDefault="00A45D33" w:rsidP="00A45D33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9:00 – 10:00</w:t>
            </w:r>
          </w:p>
        </w:tc>
        <w:tc>
          <w:tcPr>
            <w:tcW w:w="7904" w:type="dxa"/>
          </w:tcPr>
          <w:p w:rsidR="00A45D33" w:rsidRPr="007A0431" w:rsidRDefault="00A45D33" w:rsidP="005006E9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 xml:space="preserve">Трансфер з готелю до </w:t>
            </w:r>
            <w:r w:rsidR="005006E9" w:rsidRPr="007A0431">
              <w:rPr>
                <w:i/>
                <w:sz w:val="26"/>
                <w:szCs w:val="26"/>
                <w:lang w:val="uk-UA"/>
              </w:rPr>
              <w:t>дошкільного навчального закладу № 791 м.</w:t>
            </w:r>
            <w:r w:rsidR="007A0431" w:rsidRPr="007A0431">
              <w:rPr>
                <w:i/>
                <w:sz w:val="26"/>
                <w:szCs w:val="26"/>
                <w:lang w:val="uk-UA"/>
              </w:rPr>
              <w:t> </w:t>
            </w:r>
            <w:r w:rsidR="005006E9" w:rsidRPr="007A0431">
              <w:rPr>
                <w:i/>
                <w:sz w:val="26"/>
                <w:szCs w:val="26"/>
                <w:lang w:val="uk-UA"/>
              </w:rPr>
              <w:t>Києва (вул.</w:t>
            </w:r>
            <w:r w:rsidR="007A0431" w:rsidRPr="007A0431">
              <w:rPr>
                <w:i/>
                <w:sz w:val="26"/>
                <w:szCs w:val="26"/>
                <w:lang w:val="uk-UA"/>
              </w:rPr>
              <w:t xml:space="preserve"> </w:t>
            </w:r>
            <w:r w:rsidR="005006E9" w:rsidRPr="007A0431">
              <w:rPr>
                <w:i/>
                <w:sz w:val="26"/>
                <w:szCs w:val="26"/>
                <w:lang w:val="uk-UA"/>
              </w:rPr>
              <w:t>Вишняківська, 8-В)</w:t>
            </w:r>
          </w:p>
          <w:p w:rsidR="005006E9" w:rsidRPr="007A0431" w:rsidRDefault="005006E9" w:rsidP="005006E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A45D33" w:rsidRPr="007A0431" w:rsidTr="007A0431">
        <w:tc>
          <w:tcPr>
            <w:tcW w:w="1843" w:type="dxa"/>
          </w:tcPr>
          <w:p w:rsidR="00A45D33" w:rsidRPr="007A0431" w:rsidRDefault="00A45D33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10:00 – 12:00</w:t>
            </w:r>
          </w:p>
        </w:tc>
        <w:tc>
          <w:tcPr>
            <w:tcW w:w="7904" w:type="dxa"/>
          </w:tcPr>
          <w:p w:rsidR="00A45D33" w:rsidRPr="007A0431" w:rsidRDefault="005006E9" w:rsidP="00A45D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>Ознайомлення з організацією навчально-виховного процесу в закладі</w:t>
            </w:r>
          </w:p>
          <w:p w:rsidR="00A45D33" w:rsidRPr="007A0431" w:rsidRDefault="00A45D33" w:rsidP="00A45D33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0E66B4" w:rsidRPr="007A0431" w:rsidTr="007A0431">
        <w:tc>
          <w:tcPr>
            <w:tcW w:w="1843" w:type="dxa"/>
          </w:tcPr>
          <w:p w:rsidR="000E66B4" w:rsidRPr="007A0431" w:rsidRDefault="000E66B4" w:rsidP="00B00A58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 xml:space="preserve">12:00 – </w:t>
            </w:r>
            <w:r w:rsidR="00B00A58" w:rsidRPr="007A0431">
              <w:rPr>
                <w:sz w:val="26"/>
                <w:szCs w:val="26"/>
                <w:lang w:val="uk-UA"/>
              </w:rPr>
              <w:t>13:00</w:t>
            </w:r>
          </w:p>
        </w:tc>
        <w:tc>
          <w:tcPr>
            <w:tcW w:w="7904" w:type="dxa"/>
          </w:tcPr>
          <w:p w:rsidR="000E66B4" w:rsidRPr="007A0431" w:rsidRDefault="007A0431" w:rsidP="00B00A58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 xml:space="preserve">Трансфер до </w:t>
            </w:r>
            <w:r w:rsidR="00B00A58" w:rsidRPr="007A0431">
              <w:rPr>
                <w:i/>
                <w:sz w:val="26"/>
                <w:szCs w:val="26"/>
                <w:lang w:val="uk-UA"/>
              </w:rPr>
              <w:t xml:space="preserve">Асоціації міст України (вул. Січових </w:t>
            </w:r>
            <w:r w:rsidRPr="007A0431">
              <w:rPr>
                <w:i/>
                <w:sz w:val="26"/>
                <w:szCs w:val="26"/>
                <w:lang w:val="uk-UA"/>
              </w:rPr>
              <w:t>Стрільців</w:t>
            </w:r>
            <w:r w:rsidR="00B00A58" w:rsidRPr="007A0431">
              <w:rPr>
                <w:i/>
                <w:sz w:val="26"/>
                <w:szCs w:val="26"/>
                <w:lang w:val="uk-UA"/>
              </w:rPr>
              <w:t>, 73, 12 поверх)</w:t>
            </w:r>
          </w:p>
          <w:p w:rsidR="00B00A58" w:rsidRPr="007A0431" w:rsidRDefault="00B00A58" w:rsidP="00B00A58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B00A58" w:rsidRPr="007A0431" w:rsidTr="007A0431">
        <w:tc>
          <w:tcPr>
            <w:tcW w:w="1843" w:type="dxa"/>
          </w:tcPr>
          <w:p w:rsidR="00B00A58" w:rsidRPr="007A0431" w:rsidRDefault="00B00A58" w:rsidP="00A45D33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13:00 – 14:00</w:t>
            </w:r>
          </w:p>
        </w:tc>
        <w:tc>
          <w:tcPr>
            <w:tcW w:w="7904" w:type="dxa"/>
          </w:tcPr>
          <w:p w:rsidR="00B00A58" w:rsidRPr="007A0431" w:rsidRDefault="00B00A58" w:rsidP="00B00A58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>Обід</w:t>
            </w:r>
          </w:p>
          <w:p w:rsidR="00B00A58" w:rsidRPr="007A0431" w:rsidRDefault="00B00A58" w:rsidP="00B00A58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0D2F58" w:rsidRPr="007A0431" w:rsidTr="007A0431">
        <w:tc>
          <w:tcPr>
            <w:tcW w:w="1843" w:type="dxa"/>
          </w:tcPr>
          <w:p w:rsidR="000D2F58" w:rsidRPr="007A0431" w:rsidRDefault="000D2F58" w:rsidP="00BE2AE8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13:00 – 13:40</w:t>
            </w:r>
          </w:p>
        </w:tc>
        <w:tc>
          <w:tcPr>
            <w:tcW w:w="7904" w:type="dxa"/>
          </w:tcPr>
          <w:p w:rsidR="000D2F58" w:rsidRPr="007A0431" w:rsidRDefault="000D2F58" w:rsidP="00BE2AE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>Лобіювання корпоративних інтересів територіальних громад у законотворчому процесі</w:t>
            </w:r>
          </w:p>
          <w:p w:rsidR="000D2F58" w:rsidRDefault="000D2F58" w:rsidP="00BE2AE8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ПАРХОМЕНКО Володимир Григорович</w:t>
            </w:r>
          </w:p>
          <w:p w:rsidR="007A0431" w:rsidRPr="007A0431" w:rsidRDefault="007A0431" w:rsidP="00BE2A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D2F58" w:rsidRPr="007A0431" w:rsidTr="007A0431">
        <w:tc>
          <w:tcPr>
            <w:tcW w:w="1843" w:type="dxa"/>
          </w:tcPr>
          <w:p w:rsidR="000D2F58" w:rsidRPr="007A0431" w:rsidRDefault="000D2F58" w:rsidP="00BE2AE8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13:40 – 14:20</w:t>
            </w:r>
          </w:p>
        </w:tc>
        <w:tc>
          <w:tcPr>
            <w:tcW w:w="7904" w:type="dxa"/>
          </w:tcPr>
          <w:p w:rsidR="007A0431" w:rsidRPr="007A0431" w:rsidRDefault="007A0431" w:rsidP="007A043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 xml:space="preserve">Проект законодавчого акту та особливості його підготовки </w:t>
            </w:r>
          </w:p>
          <w:p w:rsidR="000D2F58" w:rsidRPr="007A0431" w:rsidRDefault="007A0431" w:rsidP="007A0431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КРАВЧЕНКО Віктор Віталійович</w:t>
            </w:r>
          </w:p>
        </w:tc>
      </w:tr>
      <w:tr w:rsidR="000D2F58" w:rsidRPr="007A0431" w:rsidTr="007A0431">
        <w:tc>
          <w:tcPr>
            <w:tcW w:w="1843" w:type="dxa"/>
          </w:tcPr>
          <w:p w:rsidR="000D2F58" w:rsidRPr="007A0431" w:rsidRDefault="000D2F58" w:rsidP="00BE2AE8">
            <w:pPr>
              <w:spacing w:before="120" w:after="120"/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14:20 – 14:40</w:t>
            </w:r>
          </w:p>
        </w:tc>
        <w:tc>
          <w:tcPr>
            <w:tcW w:w="7904" w:type="dxa"/>
          </w:tcPr>
          <w:p w:rsidR="000D2F58" w:rsidRPr="007A0431" w:rsidRDefault="000D2F58" w:rsidP="00BE2AE8">
            <w:pPr>
              <w:spacing w:before="120" w:after="120"/>
              <w:jc w:val="both"/>
              <w:rPr>
                <w:i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>Перерва на каву</w:t>
            </w:r>
          </w:p>
        </w:tc>
      </w:tr>
      <w:tr w:rsidR="000D2F58" w:rsidRPr="007A0431" w:rsidTr="007A0431">
        <w:tc>
          <w:tcPr>
            <w:tcW w:w="1843" w:type="dxa"/>
          </w:tcPr>
          <w:p w:rsidR="000D2F58" w:rsidRPr="007A0431" w:rsidRDefault="000D2F58" w:rsidP="00BE2AE8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14:40 – 15:40</w:t>
            </w:r>
          </w:p>
        </w:tc>
        <w:tc>
          <w:tcPr>
            <w:tcW w:w="7904" w:type="dxa"/>
          </w:tcPr>
          <w:p w:rsidR="007A0431" w:rsidRPr="007A0431" w:rsidRDefault="007A0431" w:rsidP="007A043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>ВЕБ-інструментарій розробки законодавства на сайті Асоціації міст України та його використання в законопроектній роботі</w:t>
            </w:r>
          </w:p>
          <w:p w:rsidR="000D2F58" w:rsidRDefault="007A0431" w:rsidP="007A0431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ЮРЧЕНКО Маргарита Михайлівна</w:t>
            </w:r>
          </w:p>
          <w:p w:rsidR="007A0431" w:rsidRPr="007A0431" w:rsidRDefault="007A0431" w:rsidP="007A043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D2F58" w:rsidRPr="007A0431" w:rsidTr="007A0431">
        <w:tc>
          <w:tcPr>
            <w:tcW w:w="1843" w:type="dxa"/>
          </w:tcPr>
          <w:p w:rsidR="000D2F58" w:rsidRPr="007A0431" w:rsidRDefault="000D2F58" w:rsidP="00BE2AE8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15:40 – 16:00</w:t>
            </w:r>
          </w:p>
        </w:tc>
        <w:tc>
          <w:tcPr>
            <w:tcW w:w="7904" w:type="dxa"/>
          </w:tcPr>
          <w:p w:rsidR="000D2F58" w:rsidRDefault="007A0431" w:rsidP="00BE2AE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b/>
                <w:sz w:val="26"/>
                <w:szCs w:val="26"/>
                <w:lang w:val="uk-UA"/>
              </w:rPr>
              <w:t>Підбиття підсумків і вручення сертифікатів</w:t>
            </w:r>
          </w:p>
          <w:p w:rsidR="007A0431" w:rsidRPr="007A0431" w:rsidRDefault="007A0431" w:rsidP="00BE2A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D2F58" w:rsidRPr="007A0431" w:rsidTr="007A0431">
        <w:tc>
          <w:tcPr>
            <w:tcW w:w="1843" w:type="dxa"/>
          </w:tcPr>
          <w:p w:rsidR="000D2F58" w:rsidRPr="007A0431" w:rsidRDefault="000D2F58" w:rsidP="00BE2AE8">
            <w:pPr>
              <w:jc w:val="both"/>
              <w:rPr>
                <w:sz w:val="26"/>
                <w:szCs w:val="26"/>
                <w:lang w:val="uk-UA"/>
              </w:rPr>
            </w:pPr>
            <w:r w:rsidRPr="007A0431">
              <w:rPr>
                <w:sz w:val="26"/>
                <w:szCs w:val="26"/>
                <w:lang w:val="uk-UA"/>
              </w:rPr>
              <w:t>16:00 – 16:</w:t>
            </w:r>
            <w:r w:rsidR="007A0431" w:rsidRPr="007A0431">
              <w:rPr>
                <w:sz w:val="26"/>
                <w:szCs w:val="26"/>
                <w:lang w:val="uk-UA"/>
              </w:rPr>
              <w:t>3</w:t>
            </w:r>
            <w:r w:rsidRPr="007A0431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904" w:type="dxa"/>
          </w:tcPr>
          <w:p w:rsidR="000D2F58" w:rsidRPr="007A0431" w:rsidRDefault="007A0431" w:rsidP="00BE2AE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0431">
              <w:rPr>
                <w:i/>
                <w:sz w:val="26"/>
                <w:szCs w:val="26"/>
                <w:lang w:val="uk-UA"/>
              </w:rPr>
              <w:t>Трансфер до готелю</w:t>
            </w:r>
          </w:p>
        </w:tc>
      </w:tr>
    </w:tbl>
    <w:p w:rsidR="00EE60FE" w:rsidRPr="00844CB2" w:rsidRDefault="00EE60FE" w:rsidP="007A0431">
      <w:pPr>
        <w:jc w:val="both"/>
        <w:rPr>
          <w:sz w:val="26"/>
          <w:szCs w:val="26"/>
          <w:lang w:val="uk-UA"/>
        </w:rPr>
      </w:pPr>
    </w:p>
    <w:sectPr w:rsidR="00EE60FE" w:rsidRPr="00844CB2" w:rsidSect="002B20DF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6F4"/>
    <w:multiLevelType w:val="hybridMultilevel"/>
    <w:tmpl w:val="8326D536"/>
    <w:lvl w:ilvl="0" w:tplc="03FAE4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FE"/>
    <w:rsid w:val="00017894"/>
    <w:rsid w:val="00020912"/>
    <w:rsid w:val="00064C32"/>
    <w:rsid w:val="000675B6"/>
    <w:rsid w:val="000B108F"/>
    <w:rsid w:val="000D2F58"/>
    <w:rsid w:val="000E66B4"/>
    <w:rsid w:val="000F6ACE"/>
    <w:rsid w:val="00114920"/>
    <w:rsid w:val="0011505F"/>
    <w:rsid w:val="00133D3C"/>
    <w:rsid w:val="00134C29"/>
    <w:rsid w:val="001511BB"/>
    <w:rsid w:val="00151DDE"/>
    <w:rsid w:val="001536AE"/>
    <w:rsid w:val="00161AA4"/>
    <w:rsid w:val="00177F9A"/>
    <w:rsid w:val="001C0C71"/>
    <w:rsid w:val="001D7003"/>
    <w:rsid w:val="00204FCA"/>
    <w:rsid w:val="002201BF"/>
    <w:rsid w:val="00230198"/>
    <w:rsid w:val="00260B99"/>
    <w:rsid w:val="00285645"/>
    <w:rsid w:val="002B20DF"/>
    <w:rsid w:val="002D6316"/>
    <w:rsid w:val="002D7FC4"/>
    <w:rsid w:val="002E2257"/>
    <w:rsid w:val="002F26E3"/>
    <w:rsid w:val="00301120"/>
    <w:rsid w:val="00303FA7"/>
    <w:rsid w:val="00336571"/>
    <w:rsid w:val="00395F54"/>
    <w:rsid w:val="003B4B8F"/>
    <w:rsid w:val="003D371A"/>
    <w:rsid w:val="003E309B"/>
    <w:rsid w:val="003E3D77"/>
    <w:rsid w:val="00400807"/>
    <w:rsid w:val="0042090A"/>
    <w:rsid w:val="00432938"/>
    <w:rsid w:val="004678BF"/>
    <w:rsid w:val="004701B2"/>
    <w:rsid w:val="00490EF4"/>
    <w:rsid w:val="00494909"/>
    <w:rsid w:val="004C41A8"/>
    <w:rsid w:val="004D219D"/>
    <w:rsid w:val="004E47EE"/>
    <w:rsid w:val="004E6EFC"/>
    <w:rsid w:val="004F7F10"/>
    <w:rsid w:val="005006E9"/>
    <w:rsid w:val="00514A58"/>
    <w:rsid w:val="00554923"/>
    <w:rsid w:val="00555A1C"/>
    <w:rsid w:val="00576AFC"/>
    <w:rsid w:val="0059359B"/>
    <w:rsid w:val="00594C8A"/>
    <w:rsid w:val="005D7565"/>
    <w:rsid w:val="005E2EF7"/>
    <w:rsid w:val="005E3A76"/>
    <w:rsid w:val="005E3D01"/>
    <w:rsid w:val="005F295D"/>
    <w:rsid w:val="0063324B"/>
    <w:rsid w:val="00675D15"/>
    <w:rsid w:val="00676295"/>
    <w:rsid w:val="00676636"/>
    <w:rsid w:val="00695AC6"/>
    <w:rsid w:val="006E5488"/>
    <w:rsid w:val="00702BCB"/>
    <w:rsid w:val="00723A32"/>
    <w:rsid w:val="00733F0E"/>
    <w:rsid w:val="00734587"/>
    <w:rsid w:val="00740028"/>
    <w:rsid w:val="00752593"/>
    <w:rsid w:val="00757049"/>
    <w:rsid w:val="00776432"/>
    <w:rsid w:val="007A0431"/>
    <w:rsid w:val="008072FF"/>
    <w:rsid w:val="008135AC"/>
    <w:rsid w:val="00831476"/>
    <w:rsid w:val="00844CB2"/>
    <w:rsid w:val="00885614"/>
    <w:rsid w:val="00892187"/>
    <w:rsid w:val="008A49E8"/>
    <w:rsid w:val="008F7F64"/>
    <w:rsid w:val="00921CD7"/>
    <w:rsid w:val="00930D9A"/>
    <w:rsid w:val="00986F10"/>
    <w:rsid w:val="009C4A8C"/>
    <w:rsid w:val="009D677B"/>
    <w:rsid w:val="009E1870"/>
    <w:rsid w:val="00A15FAA"/>
    <w:rsid w:val="00A229DB"/>
    <w:rsid w:val="00A45D33"/>
    <w:rsid w:val="00A47F5B"/>
    <w:rsid w:val="00A66C30"/>
    <w:rsid w:val="00A72188"/>
    <w:rsid w:val="00AC23B3"/>
    <w:rsid w:val="00B00A58"/>
    <w:rsid w:val="00B4558C"/>
    <w:rsid w:val="00B8318D"/>
    <w:rsid w:val="00BF6EEB"/>
    <w:rsid w:val="00C03A82"/>
    <w:rsid w:val="00C07F3C"/>
    <w:rsid w:val="00C2468C"/>
    <w:rsid w:val="00C877DB"/>
    <w:rsid w:val="00CB7D82"/>
    <w:rsid w:val="00CC5912"/>
    <w:rsid w:val="00CC5E52"/>
    <w:rsid w:val="00CD3191"/>
    <w:rsid w:val="00CE3B6B"/>
    <w:rsid w:val="00CF4992"/>
    <w:rsid w:val="00D605C9"/>
    <w:rsid w:val="00D6536B"/>
    <w:rsid w:val="00D74A56"/>
    <w:rsid w:val="00D864E7"/>
    <w:rsid w:val="00DC6488"/>
    <w:rsid w:val="00DD3877"/>
    <w:rsid w:val="00DE7001"/>
    <w:rsid w:val="00DF3B91"/>
    <w:rsid w:val="00E10260"/>
    <w:rsid w:val="00E17771"/>
    <w:rsid w:val="00E24940"/>
    <w:rsid w:val="00E3169B"/>
    <w:rsid w:val="00E54E7C"/>
    <w:rsid w:val="00E73AD9"/>
    <w:rsid w:val="00EA2273"/>
    <w:rsid w:val="00EA7E0B"/>
    <w:rsid w:val="00ED4950"/>
    <w:rsid w:val="00EE169F"/>
    <w:rsid w:val="00EE60FE"/>
    <w:rsid w:val="00EF7858"/>
    <w:rsid w:val="00F3753E"/>
    <w:rsid w:val="00F40035"/>
    <w:rsid w:val="00F460DD"/>
    <w:rsid w:val="00F51FAB"/>
    <w:rsid w:val="00F65511"/>
    <w:rsid w:val="00F84779"/>
    <w:rsid w:val="00F97FEF"/>
    <w:rsid w:val="00FA2BEE"/>
    <w:rsid w:val="00FC37D9"/>
    <w:rsid w:val="00FC5E81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07A94-5E89-45BE-8F40-6614F286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FE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EE60FE"/>
    <w:pPr>
      <w:keepNext/>
      <w:ind w:left="72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0FE"/>
    <w:pPr>
      <w:ind w:left="720"/>
      <w:contextualSpacing/>
    </w:pPr>
  </w:style>
  <w:style w:type="table" w:styleId="a4">
    <w:name w:val="Table Grid"/>
    <w:basedOn w:val="a1"/>
    <w:rsid w:val="0075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C0C71"/>
    <w:rPr>
      <w:color w:val="2474B2"/>
      <w:u w:val="single"/>
    </w:rPr>
  </w:style>
  <w:style w:type="paragraph" w:styleId="a6">
    <w:name w:val="Balloon Text"/>
    <w:basedOn w:val="a"/>
    <w:link w:val="a7"/>
    <w:rsid w:val="00490E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90EF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«ЗАТВЕРДЖЕНО»</vt:lpstr>
      <vt:lpstr>«ЗАТВЕРДЖЕНО»</vt:lpstr>
    </vt:vector>
  </TitlesOfParts>
  <Company>Verkhovna Rada(Parliament of Ukraine)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Мягкоход Володимир Михайлович</dc:creator>
  <cp:lastModifiedBy>Юрченко Маргарита Михайлівна</cp:lastModifiedBy>
  <cp:revision>2</cp:revision>
  <cp:lastPrinted>2017-02-21T10:35:00Z</cp:lastPrinted>
  <dcterms:created xsi:type="dcterms:W3CDTF">2017-04-14T07:32:00Z</dcterms:created>
  <dcterms:modified xsi:type="dcterms:W3CDTF">2017-04-14T07:32:00Z</dcterms:modified>
</cp:coreProperties>
</file>